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32" w:rsidRDefault="00457432" w:rsidP="00457432">
      <w:pPr>
        <w:spacing w:before="63" w:after="250" w:line="240" w:lineRule="auto"/>
        <w:outlineLvl w:val="0"/>
        <w:rPr>
          <w:rFonts w:ascii="Arial" w:eastAsia="Times New Roman" w:hAnsi="Arial" w:cs="Arial"/>
          <w:b/>
          <w:bCs/>
          <w:color w:val="2D323A"/>
          <w:kern w:val="36"/>
          <w:sz w:val="45"/>
          <w:szCs w:val="45"/>
          <w:lang w:eastAsia="ru-RU"/>
        </w:rPr>
      </w:pPr>
      <w:r>
        <w:rPr>
          <w:rFonts w:ascii="Arial" w:eastAsia="Times New Roman" w:hAnsi="Arial" w:cs="Arial"/>
          <w:b/>
          <w:bCs/>
          <w:color w:val="2D323A"/>
          <w:kern w:val="36"/>
          <w:sz w:val="45"/>
          <w:szCs w:val="45"/>
          <w:lang w:eastAsia="ru-RU"/>
        </w:rPr>
        <w:t xml:space="preserve">Нормальная беременность. Понятие. Жалобы, характерные для нормальной беременности. </w:t>
      </w:r>
    </w:p>
    <w:p w:rsidR="00457432" w:rsidRDefault="00457432" w:rsidP="00457432">
      <w:pPr>
        <w:spacing w:before="63" w:after="250" w:line="240" w:lineRule="auto"/>
        <w:outlineLvl w:val="0"/>
        <w:rPr>
          <w:rFonts w:ascii="Arial" w:eastAsia="Times New Roman" w:hAnsi="Arial" w:cs="Arial"/>
          <w:b/>
          <w:bCs/>
          <w:color w:val="2D323A"/>
          <w:kern w:val="36"/>
          <w:sz w:val="45"/>
          <w:szCs w:val="45"/>
          <w:lang w:eastAsia="ru-RU"/>
        </w:rPr>
      </w:pPr>
    </w:p>
    <w:p w:rsidR="00457432" w:rsidRDefault="00457432" w:rsidP="00457432">
      <w:pPr>
        <w:spacing w:before="250" w:after="0" w:line="250" w:lineRule="atLeast"/>
        <w:rPr>
          <w:rFonts w:ascii="Times New Roman" w:eastAsia="Times New Roman" w:hAnsi="Times New Roman" w:cs="Times New Roman"/>
          <w:color w:val="4A4A4A"/>
          <w:sz w:val="19"/>
          <w:szCs w:val="19"/>
          <w:lang w:eastAsia="ru-RU"/>
        </w:rPr>
      </w:pPr>
      <w:r>
        <w:rPr>
          <w:rFonts w:ascii="Times New Roman" w:eastAsia="Times New Roman" w:hAnsi="Times New Roman" w:cs="Times New Roman"/>
          <w:b/>
          <w:bCs/>
          <w:color w:val="A1211E"/>
          <w:sz w:val="19"/>
          <w:lang w:eastAsia="ru-RU"/>
        </w:rPr>
        <w:t>Нормальная беременность</w:t>
      </w:r>
      <w:r>
        <w:rPr>
          <w:rFonts w:ascii="Times New Roman" w:eastAsia="Times New Roman" w:hAnsi="Times New Roman" w:cs="Times New Roman"/>
          <w:color w:val="4A4A4A"/>
          <w:sz w:val="19"/>
          <w:szCs w:val="19"/>
          <w:lang w:eastAsia="ru-RU"/>
        </w:rPr>
        <w:t> – одноплодная беременность плодом без генетической патологии или пороков развития, длящаяся 370-416 недель, протекающая без акушерских и перинатальных осложнений.</w:t>
      </w:r>
    </w:p>
    <w:p w:rsidR="00457432" w:rsidRDefault="00457432" w:rsidP="00457432">
      <w:pPr>
        <w:spacing w:before="250" w:after="188" w:line="240" w:lineRule="auto"/>
        <w:outlineLvl w:val="1"/>
        <w:rPr>
          <w:rFonts w:ascii="Times New Roman" w:eastAsia="Times New Roman" w:hAnsi="Times New Roman" w:cs="Times New Roman"/>
          <w:color w:val="4A4A4A"/>
          <w:sz w:val="19"/>
          <w:szCs w:val="19"/>
          <w:lang w:eastAsia="ru-RU"/>
        </w:rPr>
      </w:pPr>
    </w:p>
    <w:p w:rsidR="00457432" w:rsidRDefault="00457432" w:rsidP="00457432">
      <w:pPr>
        <w:spacing w:before="250" w:after="0" w:line="250" w:lineRule="atLeast"/>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 xml:space="preserve">Нормальная беременность диагностируется </w:t>
      </w:r>
      <w:proofErr w:type="gramStart"/>
      <w:r>
        <w:rPr>
          <w:rFonts w:ascii="Times New Roman" w:eastAsia="Times New Roman" w:hAnsi="Times New Roman" w:cs="Times New Roman"/>
          <w:color w:val="4A4A4A"/>
          <w:sz w:val="19"/>
          <w:szCs w:val="19"/>
          <w:lang w:eastAsia="ru-RU"/>
        </w:rPr>
        <w:t>при визуализации в полости матки одного эмбриона/плода с наличием сердцебиения без пороков развития при ультразвуковом исследовании</w:t>
      </w:r>
      <w:proofErr w:type="gramEnd"/>
      <w:r>
        <w:rPr>
          <w:rFonts w:ascii="Times New Roman" w:eastAsia="Times New Roman" w:hAnsi="Times New Roman" w:cs="Times New Roman"/>
          <w:color w:val="4A4A4A"/>
          <w:sz w:val="19"/>
          <w:szCs w:val="19"/>
          <w:lang w:eastAsia="ru-RU"/>
        </w:rPr>
        <w:t>.</w:t>
      </w:r>
      <w:r>
        <w:rPr>
          <w:rFonts w:ascii="Arial" w:eastAsia="Times New Roman" w:hAnsi="Arial" w:cs="Arial"/>
          <w:b/>
          <w:bCs/>
          <w:color w:val="2D323A"/>
          <w:sz w:val="38"/>
          <w:szCs w:val="38"/>
          <w:lang w:eastAsia="ru-RU"/>
        </w:rPr>
        <w:t xml:space="preserve"> </w:t>
      </w:r>
    </w:p>
    <w:p w:rsidR="00457432" w:rsidRDefault="00457432" w:rsidP="00457432">
      <w:pPr>
        <w:spacing w:before="250" w:after="0" w:line="250" w:lineRule="atLeast"/>
        <w:rPr>
          <w:rFonts w:ascii="Times New Roman" w:eastAsia="Times New Roman" w:hAnsi="Times New Roman" w:cs="Times New Roman"/>
          <w:b/>
          <w:color w:val="4A4A4A"/>
          <w:sz w:val="28"/>
          <w:szCs w:val="28"/>
          <w:lang w:eastAsia="ru-RU"/>
        </w:rPr>
      </w:pPr>
      <w:r>
        <w:rPr>
          <w:rFonts w:ascii="Times New Roman" w:eastAsia="Times New Roman" w:hAnsi="Times New Roman" w:cs="Times New Roman"/>
          <w:color w:val="4A4A4A"/>
          <w:sz w:val="19"/>
          <w:szCs w:val="19"/>
          <w:lang w:eastAsia="ru-RU"/>
        </w:rPr>
        <w:t xml:space="preserve"> </w:t>
      </w:r>
      <w:r>
        <w:rPr>
          <w:rFonts w:ascii="Times New Roman" w:eastAsia="Times New Roman" w:hAnsi="Times New Roman" w:cs="Times New Roman"/>
          <w:b/>
          <w:color w:val="4A4A4A"/>
          <w:sz w:val="28"/>
          <w:szCs w:val="28"/>
          <w:lang w:eastAsia="ru-RU"/>
        </w:rPr>
        <w:t>Жалобы, характерные для нормальной беременности:</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proofErr w:type="spellStart"/>
      <w:r>
        <w:rPr>
          <w:rFonts w:ascii="Times New Roman" w:eastAsia="Times New Roman" w:hAnsi="Times New Roman" w:cs="Times New Roman"/>
          <w:color w:val="4A4A4A"/>
          <w:sz w:val="19"/>
          <w:szCs w:val="19"/>
          <w:lang w:eastAsia="ru-RU"/>
        </w:rPr>
        <w:t>Масталгия</w:t>
      </w:r>
      <w:proofErr w:type="spellEnd"/>
      <w:r>
        <w:rPr>
          <w:rFonts w:ascii="Times New Roman" w:eastAsia="Times New Roman" w:hAnsi="Times New Roman" w:cs="Times New Roman"/>
          <w:color w:val="4A4A4A"/>
          <w:sz w:val="19"/>
          <w:szCs w:val="19"/>
          <w:lang w:eastAsia="ru-RU"/>
        </w:rPr>
        <w:t xml:space="preserve"> является нормальным симптомом во время беременности, наблюдается у большинства женщин в 1-м триместре беременности и </w:t>
      </w:r>
      <w:proofErr w:type="gramStart"/>
      <w:r>
        <w:rPr>
          <w:rFonts w:ascii="Times New Roman" w:eastAsia="Times New Roman" w:hAnsi="Times New Roman" w:cs="Times New Roman"/>
          <w:color w:val="4A4A4A"/>
          <w:sz w:val="19"/>
          <w:szCs w:val="19"/>
          <w:lang w:eastAsia="ru-RU"/>
        </w:rPr>
        <w:t>связана</w:t>
      </w:r>
      <w:proofErr w:type="gramEnd"/>
      <w:r>
        <w:rPr>
          <w:rFonts w:ascii="Times New Roman" w:eastAsia="Times New Roman" w:hAnsi="Times New Roman" w:cs="Times New Roman"/>
          <w:color w:val="4A4A4A"/>
          <w:sz w:val="19"/>
          <w:szCs w:val="19"/>
          <w:lang w:eastAsia="ru-RU"/>
        </w:rPr>
        <w:t xml:space="preserve"> с отечностью и </w:t>
      </w:r>
      <w:proofErr w:type="spellStart"/>
      <w:r>
        <w:rPr>
          <w:rFonts w:ascii="Times New Roman" w:eastAsia="Times New Roman" w:hAnsi="Times New Roman" w:cs="Times New Roman"/>
          <w:color w:val="4A4A4A"/>
          <w:sz w:val="19"/>
          <w:szCs w:val="19"/>
          <w:lang w:eastAsia="ru-RU"/>
        </w:rPr>
        <w:t>нагрубанием</w:t>
      </w:r>
      <w:proofErr w:type="spellEnd"/>
      <w:r>
        <w:rPr>
          <w:rFonts w:ascii="Times New Roman" w:eastAsia="Times New Roman" w:hAnsi="Times New Roman" w:cs="Times New Roman"/>
          <w:color w:val="4A4A4A"/>
          <w:sz w:val="19"/>
          <w:szCs w:val="19"/>
          <w:lang w:eastAsia="ru-RU"/>
        </w:rPr>
        <w:t xml:space="preserve"> молочных желез вследствие гормональных изменений.</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proofErr w:type="gramStart"/>
      <w:r>
        <w:rPr>
          <w:rFonts w:ascii="Times New Roman" w:eastAsia="Times New Roman" w:hAnsi="Times New Roman" w:cs="Times New Roman"/>
          <w:color w:val="4A4A4A"/>
          <w:sz w:val="19"/>
          <w:szCs w:val="19"/>
          <w:lang w:eastAsia="ru-RU"/>
        </w:rPr>
        <w:t>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Изжога (</w:t>
      </w:r>
      <w:proofErr w:type="spellStart"/>
      <w:r>
        <w:rPr>
          <w:rFonts w:ascii="Times New Roman" w:eastAsia="Times New Roman" w:hAnsi="Times New Roman" w:cs="Times New Roman"/>
          <w:color w:val="4A4A4A"/>
          <w:sz w:val="19"/>
          <w:szCs w:val="19"/>
          <w:lang w:eastAsia="ru-RU"/>
        </w:rPr>
        <w:t>гастроэзофагеальная</w:t>
      </w:r>
      <w:proofErr w:type="spellEnd"/>
      <w:r>
        <w:rPr>
          <w:rFonts w:ascii="Times New Roman" w:eastAsia="Times New Roman" w:hAnsi="Times New Roman" w:cs="Times New Roman"/>
          <w:color w:val="4A4A4A"/>
          <w:sz w:val="19"/>
          <w:szCs w:val="19"/>
          <w:lang w:eastAsia="ru-RU"/>
        </w:rPr>
        <w:t xml:space="preserve"> </w:t>
      </w:r>
      <w:proofErr w:type="spellStart"/>
      <w:r>
        <w:rPr>
          <w:rFonts w:ascii="Times New Roman" w:eastAsia="Times New Roman" w:hAnsi="Times New Roman" w:cs="Times New Roman"/>
          <w:color w:val="4A4A4A"/>
          <w:sz w:val="19"/>
          <w:szCs w:val="19"/>
          <w:lang w:eastAsia="ru-RU"/>
        </w:rPr>
        <w:t>рефлюксная</w:t>
      </w:r>
      <w:proofErr w:type="spellEnd"/>
      <w:r>
        <w:rPr>
          <w:rFonts w:ascii="Times New Roman" w:eastAsia="Times New Roman" w:hAnsi="Times New Roman" w:cs="Times New Roman"/>
          <w:color w:val="4A4A4A"/>
          <w:sz w:val="19"/>
          <w:szCs w:val="19"/>
          <w:lang w:eastAsia="ru-RU"/>
        </w:rPr>
        <w:t xml:space="preserve"> болезнь) во время беременности наблюдается в 20-80% случаев. Чаще она развивается в 3-м триместре беременности</w:t>
      </w:r>
      <w:r>
        <w:rPr>
          <w:rFonts w:ascii="Times New Roman" w:eastAsia="Times New Roman" w:hAnsi="Times New Roman" w:cs="Times New Roman"/>
          <w:color w:val="7A7A7A"/>
          <w:sz w:val="7"/>
          <w:u w:val="single"/>
          <w:lang w:eastAsia="ru-RU"/>
        </w:rPr>
        <w:t>.</w:t>
      </w:r>
      <w:r>
        <w:rPr>
          <w:rFonts w:ascii="Times New Roman" w:eastAsia="Times New Roman" w:hAnsi="Times New Roman" w:cs="Times New Roman"/>
          <w:color w:val="4A4A4A"/>
          <w:sz w:val="19"/>
          <w:szCs w:val="19"/>
          <w:lang w:eastAsia="ru-RU"/>
        </w:rPr>
        <w:t xml:space="preserve"> </w:t>
      </w:r>
      <w:proofErr w:type="gramStart"/>
      <w:r>
        <w:rPr>
          <w:rFonts w:ascii="Times New Roman" w:eastAsia="Times New Roman" w:hAnsi="Times New Roman" w:cs="Times New Roman"/>
          <w:color w:val="4A4A4A"/>
          <w:sz w:val="19"/>
          <w:szCs w:val="19"/>
          <w:lang w:eastAsia="ru-RU"/>
        </w:rPr>
        <w:t xml:space="preserve">Изжога возникает вследствие релаксации нижнего пищеводного сфинктера, снижения </w:t>
      </w:r>
      <w:proofErr w:type="spellStart"/>
      <w:r>
        <w:rPr>
          <w:rFonts w:ascii="Times New Roman" w:eastAsia="Times New Roman" w:hAnsi="Times New Roman" w:cs="Times New Roman"/>
          <w:color w:val="4A4A4A"/>
          <w:sz w:val="19"/>
          <w:szCs w:val="19"/>
          <w:lang w:eastAsia="ru-RU"/>
        </w:rPr>
        <w:t>внутрипищеводного</w:t>
      </w:r>
      <w:proofErr w:type="spellEnd"/>
      <w:r>
        <w:rPr>
          <w:rFonts w:ascii="Times New Roman" w:eastAsia="Times New Roman" w:hAnsi="Times New Roman" w:cs="Times New Roman"/>
          <w:color w:val="4A4A4A"/>
          <w:sz w:val="19"/>
          <w:szCs w:val="19"/>
          <w:lang w:eastAsia="ru-RU"/>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roofErr w:type="gramEnd"/>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roofErr w:type="gramStart"/>
      <w:r>
        <w:rPr>
          <w:rFonts w:ascii="Times New Roman" w:eastAsia="Times New Roman" w:hAnsi="Times New Roman" w:cs="Times New Roman"/>
          <w:color w:val="4A4A4A"/>
          <w:sz w:val="19"/>
          <w:szCs w:val="19"/>
          <w:lang w:eastAsia="ru-RU"/>
        </w:rPr>
        <w:t xml:space="preserve"> </w:t>
      </w:r>
      <w:r>
        <w:rPr>
          <w:rFonts w:ascii="Times New Roman" w:eastAsia="Times New Roman" w:hAnsi="Times New Roman" w:cs="Times New Roman"/>
          <w:color w:val="7A7A7A"/>
          <w:sz w:val="7"/>
          <w:u w:val="single"/>
          <w:lang w:eastAsia="ru-RU"/>
        </w:rPr>
        <w:t>.</w:t>
      </w:r>
      <w:proofErr w:type="gramEnd"/>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 xml:space="preserve">Влагалищные выделения без зуда, болезненности, неприятного запаха или </w:t>
      </w:r>
      <w:proofErr w:type="spellStart"/>
      <w:r>
        <w:rPr>
          <w:rFonts w:ascii="Times New Roman" w:eastAsia="Times New Roman" w:hAnsi="Times New Roman" w:cs="Times New Roman"/>
          <w:color w:val="4A4A4A"/>
          <w:sz w:val="19"/>
          <w:szCs w:val="19"/>
          <w:lang w:eastAsia="ru-RU"/>
        </w:rPr>
        <w:t>дизурических</w:t>
      </w:r>
      <w:proofErr w:type="spellEnd"/>
      <w:r>
        <w:rPr>
          <w:rFonts w:ascii="Times New Roman" w:eastAsia="Times New Roman" w:hAnsi="Times New Roman" w:cs="Times New Roman"/>
          <w:color w:val="4A4A4A"/>
          <w:sz w:val="19"/>
          <w:szCs w:val="19"/>
          <w:lang w:eastAsia="ru-RU"/>
        </w:rPr>
        <w:t xml:space="preserve"> явлений являются нормальным симптомом во время беременности и наблюдаются у большинства женщин.</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w:t>
      </w:r>
      <w:r>
        <w:rPr>
          <w:rFonts w:ascii="Times New Roman" w:eastAsia="Times New Roman" w:hAnsi="Times New Roman" w:cs="Times New Roman"/>
          <w:color w:val="7A7A7A"/>
          <w:sz w:val="7"/>
          <w:u w:val="single"/>
          <w:lang w:eastAsia="ru-RU"/>
        </w:rPr>
        <w:t xml:space="preserve">.  </w:t>
      </w:r>
      <w:r>
        <w:rPr>
          <w:rFonts w:ascii="Times New Roman" w:eastAsia="Times New Roman" w:hAnsi="Times New Roman" w:cs="Times New Roman"/>
          <w:color w:val="4A4A4A"/>
          <w:sz w:val="19"/>
          <w:szCs w:val="19"/>
          <w:lang w:eastAsia="ru-RU"/>
        </w:rPr>
        <w:t>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lastRenderedPageBreak/>
        <w:t>Распространенность боли в лобке во время беременности составляет 0,03-3%, и возникает, как правило, на поздних сроках беременности</w:t>
      </w:r>
      <w:proofErr w:type="gramStart"/>
      <w:r>
        <w:rPr>
          <w:rFonts w:ascii="Times New Roman" w:eastAsia="Times New Roman" w:hAnsi="Times New Roman" w:cs="Times New Roman"/>
          <w:color w:val="4A4A4A"/>
          <w:sz w:val="19"/>
          <w:szCs w:val="19"/>
          <w:lang w:eastAsia="ru-RU"/>
        </w:rPr>
        <w:t> </w:t>
      </w:r>
      <w:r>
        <w:rPr>
          <w:rFonts w:ascii="Times New Roman" w:eastAsia="Times New Roman" w:hAnsi="Times New Roman" w:cs="Times New Roman"/>
          <w:color w:val="7A7A7A"/>
          <w:sz w:val="7"/>
          <w:u w:val="single"/>
          <w:lang w:eastAsia="ru-RU"/>
        </w:rPr>
        <w:t>.</w:t>
      </w:r>
      <w:proofErr w:type="gramEnd"/>
    </w:p>
    <w:p w:rsidR="00457432" w:rsidRDefault="00457432" w:rsidP="00457432">
      <w:pPr>
        <w:numPr>
          <w:ilvl w:val="0"/>
          <w:numId w:val="1"/>
        </w:numPr>
        <w:spacing w:before="125" w:after="100" w:afterAutospacing="1" w:line="250" w:lineRule="atLeast"/>
        <w:ind w:left="0"/>
        <w:rPr>
          <w:rFonts w:ascii="Times New Roman" w:eastAsia="Times New Roman" w:hAnsi="Times New Roman" w:cs="Times New Roman"/>
          <w:color w:val="4A4A4A"/>
          <w:sz w:val="19"/>
          <w:szCs w:val="19"/>
          <w:lang w:eastAsia="ru-RU"/>
        </w:rPr>
      </w:pPr>
      <w:r>
        <w:rPr>
          <w:rFonts w:ascii="Times New Roman" w:eastAsia="Times New Roman" w:hAnsi="Times New Roman" w:cs="Times New Roman"/>
          <w:color w:val="4A4A4A"/>
          <w:sz w:val="19"/>
          <w:szCs w:val="19"/>
          <w:lang w:eastAsia="ru-RU"/>
        </w:rPr>
        <w:t>Синдром запястного канала (</w:t>
      </w:r>
      <w:proofErr w:type="spellStart"/>
      <w:r>
        <w:rPr>
          <w:rFonts w:ascii="Times New Roman" w:eastAsia="Times New Roman" w:hAnsi="Times New Roman" w:cs="Times New Roman"/>
          <w:color w:val="4A4A4A"/>
          <w:sz w:val="19"/>
          <w:szCs w:val="19"/>
          <w:lang w:eastAsia="ru-RU"/>
        </w:rPr>
        <w:t>карпальный</w:t>
      </w:r>
      <w:proofErr w:type="spellEnd"/>
      <w:r>
        <w:rPr>
          <w:rFonts w:ascii="Times New Roman" w:eastAsia="Times New Roman" w:hAnsi="Times New Roman" w:cs="Times New Roman"/>
          <w:color w:val="4A4A4A"/>
          <w:sz w:val="19"/>
          <w:szCs w:val="19"/>
          <w:lang w:eastAsia="ru-RU"/>
        </w:rPr>
        <w:t xml:space="preserve"> туннельный синдром) во время беременности возникает в 21-62% случаев  в результате </w:t>
      </w:r>
      <w:proofErr w:type="spellStart"/>
      <w:r>
        <w:rPr>
          <w:rFonts w:ascii="Times New Roman" w:eastAsia="Times New Roman" w:hAnsi="Times New Roman" w:cs="Times New Roman"/>
          <w:color w:val="4A4A4A"/>
          <w:sz w:val="19"/>
          <w:szCs w:val="19"/>
          <w:lang w:eastAsia="ru-RU"/>
        </w:rPr>
        <w:t>сдавления</w:t>
      </w:r>
      <w:proofErr w:type="spellEnd"/>
      <w:r>
        <w:rPr>
          <w:rFonts w:ascii="Times New Roman" w:eastAsia="Times New Roman" w:hAnsi="Times New Roman" w:cs="Times New Roman"/>
          <w:color w:val="4A4A4A"/>
          <w:sz w:val="19"/>
          <w:szCs w:val="19"/>
          <w:lang w:eastAsia="ru-RU"/>
        </w:rPr>
        <w:t xml:space="preserve">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C4644F" w:rsidRDefault="00C4644F"/>
    <w:sectPr w:rsidR="00C4644F" w:rsidSect="00C46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041B"/>
    <w:multiLevelType w:val="multilevel"/>
    <w:tmpl w:val="5E2E5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7432"/>
    <w:rsid w:val="00457432"/>
    <w:rsid w:val="00C4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432"/>
    <w:rPr>
      <w:color w:val="0000FF"/>
      <w:u w:val="single"/>
    </w:rPr>
  </w:style>
</w:styles>
</file>

<file path=word/webSettings.xml><?xml version="1.0" encoding="utf-8"?>
<w:webSettings xmlns:r="http://schemas.openxmlformats.org/officeDocument/2006/relationships" xmlns:w="http://schemas.openxmlformats.org/wordprocessingml/2006/main">
  <w:divs>
    <w:div w:id="21186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2024-11-28T06:50:00Z</dcterms:created>
  <dcterms:modified xsi:type="dcterms:W3CDTF">2024-11-28T06:52:00Z</dcterms:modified>
</cp:coreProperties>
</file>